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C9" w:rsidRDefault="00E71CC9" w:rsidP="00E71CC9">
      <w:pPr>
        <w:widowControl/>
        <w:jc w:val="center"/>
        <w:rPr>
          <w:rFonts w:ascii="宋体" w:eastAsia="宋体" w:hAnsi="宋体" w:cs="宋体"/>
          <w:b/>
          <w:bCs/>
          <w:kern w:val="0"/>
          <w:sz w:val="26"/>
          <w:szCs w:val="26"/>
        </w:rPr>
      </w:pPr>
      <w:proofErr w:type="gramStart"/>
      <w:r w:rsidRPr="00936530">
        <w:rPr>
          <w:rFonts w:ascii="宋体" w:eastAsia="宋体" w:hAnsi="宋体" w:cs="宋体"/>
          <w:b/>
          <w:bCs/>
          <w:kern w:val="0"/>
          <w:sz w:val="26"/>
          <w:szCs w:val="26"/>
        </w:rPr>
        <w:t>超星一平</w:t>
      </w:r>
      <w:proofErr w:type="gramEnd"/>
      <w:r w:rsidRPr="00936530">
        <w:rPr>
          <w:rFonts w:ascii="宋体" w:eastAsia="宋体" w:hAnsi="宋体" w:cs="宋体"/>
          <w:b/>
          <w:bCs/>
          <w:kern w:val="0"/>
          <w:sz w:val="26"/>
          <w:szCs w:val="26"/>
        </w:rPr>
        <w:t>三端+</w:t>
      </w:r>
      <w:proofErr w:type="gramStart"/>
      <w:r w:rsidRPr="00936530">
        <w:rPr>
          <w:rFonts w:ascii="宋体" w:eastAsia="宋体" w:hAnsi="宋体" w:cs="宋体"/>
          <w:b/>
          <w:bCs/>
          <w:kern w:val="0"/>
          <w:sz w:val="26"/>
          <w:szCs w:val="26"/>
        </w:rPr>
        <w:t>腾讯会议</w:t>
      </w:r>
      <w:proofErr w:type="gramEnd"/>
    </w:p>
    <w:p w:rsidR="00E71CC9" w:rsidRPr="00936530" w:rsidRDefault="00E71CC9" w:rsidP="00E71CC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6"/>
          <w:szCs w:val="26"/>
        </w:rPr>
        <w:t>(学生端)</w:t>
      </w:r>
    </w:p>
    <w:p w:rsidR="00E71CC9" w:rsidRPr="00936530" w:rsidRDefault="00E71CC9" w:rsidP="00E71CC9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将学习通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与腾讯会议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相结合，可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实现腾讯会议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与一平三端对接，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通过泛雅或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学习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通直接发起腾讯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会议直播，能够</w:t>
      </w:r>
      <w:r>
        <w:rPr>
          <w:rFonts w:ascii="宋体" w:eastAsia="宋体" w:hAnsi="宋体" w:cs="宋体" w:hint="eastAsia"/>
          <w:kern w:val="0"/>
          <w:sz w:val="24"/>
          <w:szCs w:val="24"/>
        </w:rPr>
        <w:t>参加教学活动</w:t>
      </w:r>
      <w:r w:rsidRPr="0093653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71CC9" w:rsidRPr="00936530" w:rsidRDefault="00E71CC9" w:rsidP="00E71CC9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前提条件：已购买超</w:t>
      </w:r>
      <w:proofErr w:type="gramStart"/>
      <w:r w:rsidRPr="00936530">
        <w:rPr>
          <w:rFonts w:ascii="宋体" w:eastAsia="宋体" w:hAnsi="宋体" w:cs="宋体"/>
          <w:kern w:val="0"/>
          <w:sz w:val="24"/>
          <w:szCs w:val="24"/>
        </w:rPr>
        <w:t>星相关</w:t>
      </w:r>
      <w:proofErr w:type="gramEnd"/>
      <w:r w:rsidRPr="00936530">
        <w:rPr>
          <w:rFonts w:ascii="宋体" w:eastAsia="宋体" w:hAnsi="宋体" w:cs="宋体"/>
          <w:kern w:val="0"/>
          <w:sz w:val="24"/>
          <w:szCs w:val="24"/>
        </w:rPr>
        <w:t>产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71CC9">
        <w:rPr>
          <w:rFonts w:ascii="宋体" w:eastAsia="宋体" w:hAnsi="宋体" w:cs="宋体"/>
          <w:color w:val="FF0000"/>
          <w:kern w:val="0"/>
          <w:sz w:val="24"/>
          <w:szCs w:val="24"/>
        </w:rPr>
        <w:t>已安装</w:t>
      </w:r>
      <w:r w:rsidRPr="00E71CC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学习通APP,</w:t>
      </w:r>
      <w:proofErr w:type="gramStart"/>
      <w:r w:rsidRPr="00E71CC9">
        <w:rPr>
          <w:rFonts w:ascii="宋体" w:eastAsia="宋体" w:hAnsi="宋体" w:cs="宋体"/>
          <w:color w:val="FF0000"/>
          <w:kern w:val="0"/>
          <w:sz w:val="24"/>
          <w:szCs w:val="24"/>
        </w:rPr>
        <w:t>腾讯会议</w:t>
      </w:r>
      <w:proofErr w:type="gramEnd"/>
      <w:r w:rsidRPr="00E71CC9">
        <w:rPr>
          <w:rFonts w:ascii="宋体" w:eastAsia="宋体" w:hAnsi="宋体" w:cs="宋体"/>
          <w:color w:val="FF0000"/>
          <w:kern w:val="0"/>
          <w:sz w:val="24"/>
          <w:szCs w:val="24"/>
        </w:rPr>
        <w:t>客户端</w:t>
      </w:r>
      <w:r w:rsidRPr="00936530">
        <w:rPr>
          <w:rFonts w:ascii="宋体" w:eastAsia="宋体" w:hAnsi="宋体" w:cs="宋体"/>
          <w:kern w:val="0"/>
          <w:sz w:val="24"/>
          <w:szCs w:val="24"/>
        </w:rPr>
        <w:t>，支持Windows、</w:t>
      </w:r>
      <w:proofErr w:type="spellStart"/>
      <w:r w:rsidRPr="00936530">
        <w:rPr>
          <w:rFonts w:ascii="宋体" w:eastAsia="宋体" w:hAnsi="宋体" w:cs="宋体"/>
          <w:kern w:val="0"/>
          <w:sz w:val="24"/>
          <w:szCs w:val="24"/>
        </w:rPr>
        <w:t>macOS</w:t>
      </w:r>
      <w:proofErr w:type="spellEnd"/>
      <w:r w:rsidRPr="00936530">
        <w:rPr>
          <w:rFonts w:ascii="宋体" w:eastAsia="宋体" w:hAnsi="宋体" w:cs="宋体"/>
          <w:kern w:val="0"/>
          <w:sz w:val="24"/>
          <w:szCs w:val="24"/>
        </w:rPr>
        <w:t>、Android、</w:t>
      </w:r>
      <w:proofErr w:type="spellStart"/>
      <w:r w:rsidRPr="00936530">
        <w:rPr>
          <w:rFonts w:ascii="宋体" w:eastAsia="宋体" w:hAnsi="宋体" w:cs="宋体"/>
          <w:kern w:val="0"/>
          <w:sz w:val="24"/>
          <w:szCs w:val="24"/>
        </w:rPr>
        <w:t>Ios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E71CC9" w:rsidRPr="00936530" w:rsidRDefault="005E3832" w:rsidP="00E71CC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手机端</w:t>
      </w:r>
      <w:r w:rsidR="00E71CC9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通过</w:t>
      </w:r>
      <w:r w:rsidR="00E71CC9" w:rsidRPr="00936530">
        <w:rPr>
          <w:rFonts w:ascii="宋体" w:eastAsia="宋体" w:hAnsi="宋体" w:cs="宋体"/>
          <w:b/>
          <w:bCs/>
          <w:kern w:val="0"/>
          <w:sz w:val="27"/>
          <w:szCs w:val="27"/>
        </w:rPr>
        <w:t>课堂活动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参加</w:t>
      </w:r>
      <w:r w:rsidR="00E71CC9" w:rsidRPr="00936530">
        <w:rPr>
          <w:rFonts w:ascii="宋体" w:eastAsia="宋体" w:hAnsi="宋体" w:cs="宋体"/>
          <w:b/>
          <w:bCs/>
          <w:kern w:val="0"/>
          <w:sz w:val="27"/>
          <w:szCs w:val="27"/>
        </w:rPr>
        <w:t>腾讯会议</w:t>
      </w:r>
      <w:proofErr w:type="gramEnd"/>
    </w:p>
    <w:p w:rsidR="00E71CC9" w:rsidRPr="00936530" w:rsidRDefault="00E71CC9" w:rsidP="00E71C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530">
        <w:rPr>
          <w:rFonts w:ascii="宋体" w:eastAsia="宋体" w:hAnsi="宋体" w:cs="宋体"/>
          <w:kern w:val="0"/>
          <w:sz w:val="24"/>
          <w:szCs w:val="24"/>
        </w:rPr>
        <w:t>1.</w:t>
      </w:r>
      <w:r w:rsidR="005E383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kern w:val="0"/>
          <w:sz w:val="24"/>
          <w:szCs w:val="24"/>
        </w:rPr>
        <w:t>收到课堂活动的通知后，点击“查看”，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启动腾讯会议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加入腾讯会议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课堂。</w:t>
      </w:r>
    </w:p>
    <w:p w:rsidR="00786CD9" w:rsidRDefault="00E71CC9" w:rsidP="00E71CC9">
      <w:pPr>
        <w:jc w:val="center"/>
      </w:pPr>
      <w:r>
        <w:rPr>
          <w:noProof/>
        </w:rPr>
        <w:drawing>
          <wp:inline distT="0" distB="0" distL="0" distR="0">
            <wp:extent cx="2049351" cy="3798277"/>
            <wp:effectExtent l="0" t="0" r="8255" b="0"/>
            <wp:docPr id="1" name="图片 1" descr="C:\Users\20091059\Documents\Tencent Files\191834598\Image\C2C\Image1\B1DF3FDCA0DDA13CFF4939D584264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91059\Documents\Tencent Files\191834598\Image\C2C\Image1\B1DF3FDCA0DDA13CFF4939D5842645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5152" r="107" b="9247"/>
                    <a:stretch/>
                  </pic:blipFill>
                  <pic:spPr bwMode="auto">
                    <a:xfrm>
                      <a:off x="0" y="0"/>
                      <a:ext cx="2051794" cy="38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 wp14:anchorId="67D03248" wp14:editId="3925D809">
            <wp:extent cx="1962266" cy="3786070"/>
            <wp:effectExtent l="0" t="0" r="0" b="5080"/>
            <wp:docPr id="2" name="图片 2" descr="C:\Users\20091059\Documents\Tencent Files\191834598\Image\C2C\Image1\AC79FA3B85D35A141D70A702F13DC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091059\Documents\Tencent Files\191834598\Image\C2C\Image1\AC79FA3B85D35A141D70A702F13DC4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" b="5710"/>
                    <a:stretch/>
                  </pic:blipFill>
                  <pic:spPr bwMode="auto">
                    <a:xfrm>
                      <a:off x="0" y="0"/>
                      <a:ext cx="1966838" cy="379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CC9" w:rsidRPr="00936530" w:rsidRDefault="00E71CC9" w:rsidP="00E71C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或者</w:t>
      </w:r>
      <w:r w:rsidRPr="00936530">
        <w:rPr>
          <w:rFonts w:ascii="宋体" w:eastAsia="宋体" w:hAnsi="宋体" w:cs="宋体"/>
          <w:kern w:val="0"/>
          <w:sz w:val="24"/>
          <w:szCs w:val="24"/>
        </w:rPr>
        <w:t>进入要上课的班级，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 w:rsidR="005E3832">
        <w:rPr>
          <w:rFonts w:ascii="宋体" w:eastAsia="宋体" w:hAnsi="宋体" w:cs="宋体" w:hint="eastAsia"/>
          <w:kern w:val="0"/>
          <w:sz w:val="24"/>
          <w:szCs w:val="24"/>
        </w:rPr>
        <w:t>教师发起的</w:t>
      </w:r>
      <w:r>
        <w:rPr>
          <w:rFonts w:ascii="宋体" w:eastAsia="宋体" w:hAnsi="宋体" w:cs="宋体" w:hint="eastAsia"/>
          <w:kern w:val="0"/>
          <w:sz w:val="24"/>
          <w:szCs w:val="24"/>
        </w:rPr>
        <w:t>【腾讯会议】的课堂活动，即可参加</w:t>
      </w:r>
      <w:r w:rsidR="005E3832">
        <w:rPr>
          <w:rFonts w:ascii="宋体" w:eastAsia="宋体" w:hAnsi="宋体" w:cs="宋体" w:hint="eastAsia"/>
          <w:kern w:val="0"/>
          <w:sz w:val="24"/>
          <w:szCs w:val="24"/>
        </w:rPr>
        <w:t>该</w:t>
      </w:r>
      <w:bookmarkStart w:id="0" w:name="_GoBack"/>
      <w:bookmarkEnd w:id="0"/>
      <w:r w:rsidRPr="00936530">
        <w:rPr>
          <w:rFonts w:ascii="宋体" w:eastAsia="宋体" w:hAnsi="宋体" w:cs="宋体"/>
          <w:kern w:val="0"/>
          <w:sz w:val="24"/>
          <w:szCs w:val="24"/>
        </w:rPr>
        <w:t>活动。</w:t>
      </w:r>
    </w:p>
    <w:p w:rsidR="00E71CC9" w:rsidRPr="00E71CC9" w:rsidRDefault="00E71CC9" w:rsidP="00E71CC9">
      <w:pPr>
        <w:jc w:val="center"/>
      </w:pPr>
      <w:r>
        <w:rPr>
          <w:noProof/>
        </w:rPr>
        <w:drawing>
          <wp:inline distT="0" distB="0" distL="0" distR="0">
            <wp:extent cx="1804411" cy="1934307"/>
            <wp:effectExtent l="0" t="0" r="5715" b="8890"/>
            <wp:docPr id="3" name="图片 3" descr="C:\Users\20091059\Documents\Tencent Files\191834598\Image\C2C\Image1\15F5DB4E7773DFC68E167C34986A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091059\Documents\Tencent Files\191834598\Image\C2C\Image1\15F5DB4E7773DFC68E167C34986A0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25"/>
                    <a:stretch/>
                  </pic:blipFill>
                  <pic:spPr bwMode="auto">
                    <a:xfrm>
                      <a:off x="0" y="0"/>
                      <a:ext cx="1805643" cy="193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1CC9" w:rsidRPr="00E7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C9"/>
    <w:rsid w:val="005E3832"/>
    <w:rsid w:val="00786CD9"/>
    <w:rsid w:val="00C8691A"/>
    <w:rsid w:val="00E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C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1C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C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1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2022-02-24T02:46:00Z</dcterms:created>
  <dcterms:modified xsi:type="dcterms:W3CDTF">2022-02-24T03:15:00Z</dcterms:modified>
</cp:coreProperties>
</file>