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E77" w:rsidRDefault="00970C85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学分制系统查看课表操作手册</w:t>
      </w:r>
    </w:p>
    <w:p w:rsidR="007D2E77" w:rsidRDefault="007D2E77">
      <w:pPr>
        <w:jc w:val="center"/>
        <w:rPr>
          <w:b/>
          <w:bCs/>
          <w:sz w:val="44"/>
          <w:szCs w:val="44"/>
        </w:rPr>
      </w:pPr>
    </w:p>
    <w:p w:rsidR="007D2E77" w:rsidRDefault="00970C85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课表公布后学生可登录学分制系统查看自己所在班级课表，具体操作如下：</w:t>
      </w:r>
    </w:p>
    <w:p w:rsidR="007D2E77" w:rsidRDefault="00970C85">
      <w:pPr>
        <w:ind w:firstLine="560"/>
        <w:jc w:val="left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：登录学分制系统，</w:t>
      </w:r>
      <w:proofErr w:type="gramStart"/>
      <w:r>
        <w:rPr>
          <w:rFonts w:hint="eastAsia"/>
          <w:b/>
          <w:bCs/>
          <w:color w:val="FF0000"/>
          <w:sz w:val="28"/>
          <w:szCs w:val="28"/>
        </w:rPr>
        <w:t>帐号</w:t>
      </w:r>
      <w:proofErr w:type="gramEnd"/>
      <w:r>
        <w:rPr>
          <w:rFonts w:hint="eastAsia"/>
          <w:b/>
          <w:bCs/>
          <w:color w:val="FF0000"/>
          <w:sz w:val="28"/>
          <w:szCs w:val="28"/>
        </w:rPr>
        <w:t>为学号，初始密码为身份证后六位。各位同学登录后及时修改自己的密码，并保护好账号、密码信息。</w:t>
      </w:r>
    </w:p>
    <w:p w:rsidR="007D2E77" w:rsidRDefault="00970C85">
      <w:pPr>
        <w:spacing w:line="240" w:lineRule="atLeast"/>
        <w:jc w:val="left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Cs/>
        </w:rPr>
        <w:t xml:space="preserve">      </w:t>
      </w:r>
      <w:r>
        <w:rPr>
          <w:rFonts w:ascii="宋体" w:eastAsia="宋体" w:hAnsi="宋体" w:cs="宋体" w:hint="eastAsia"/>
          <w:bCs/>
        </w:rPr>
        <w:t>【方法</w:t>
      </w:r>
      <w:r>
        <w:rPr>
          <w:rFonts w:ascii="宋体" w:eastAsia="宋体" w:hAnsi="宋体" w:cs="宋体" w:hint="eastAsia"/>
          <w:bCs/>
        </w:rPr>
        <w:t>1</w:t>
      </w:r>
      <w:r>
        <w:rPr>
          <w:rFonts w:ascii="宋体" w:eastAsia="宋体" w:hAnsi="宋体" w:cs="宋体" w:hint="eastAsia"/>
          <w:bCs/>
        </w:rPr>
        <w:t>】通过手机：</w:t>
      </w:r>
      <w:proofErr w:type="gramStart"/>
      <w:r>
        <w:rPr>
          <w:rFonts w:ascii="宋体" w:eastAsia="宋体" w:hAnsi="宋体" w:cs="宋体" w:hint="eastAsia"/>
          <w:bCs/>
        </w:rPr>
        <w:t>微信搜索</w:t>
      </w:r>
      <w:proofErr w:type="gramEnd"/>
      <w:r>
        <w:rPr>
          <w:rFonts w:ascii="宋体" w:eastAsia="宋体" w:hAnsi="宋体" w:cs="宋体" w:hint="eastAsia"/>
          <w:bCs/>
        </w:rPr>
        <w:t>公众号【雅职院教务处】或者扫描下方二</w:t>
      </w:r>
      <w:proofErr w:type="gramStart"/>
      <w:r>
        <w:rPr>
          <w:rFonts w:ascii="宋体" w:eastAsia="宋体" w:hAnsi="宋体" w:cs="宋体" w:hint="eastAsia"/>
          <w:bCs/>
        </w:rPr>
        <w:t>维码进入</w:t>
      </w:r>
      <w:proofErr w:type="gramEnd"/>
      <w:r>
        <w:rPr>
          <w:rFonts w:ascii="宋体" w:eastAsia="宋体" w:hAnsi="宋体" w:cs="宋体" w:hint="eastAsia"/>
          <w:bCs/>
        </w:rPr>
        <w:t>服务号</w:t>
      </w:r>
      <w:r>
        <w:rPr>
          <w:rFonts w:ascii="宋体" w:eastAsia="宋体" w:hAnsi="宋体" w:cs="宋体" w:hint="eastAsia"/>
          <w:bCs/>
        </w:rPr>
        <w:t>，</w:t>
      </w:r>
      <w:r>
        <w:rPr>
          <w:rFonts w:ascii="宋体" w:eastAsia="宋体" w:hAnsi="宋体" w:cs="宋体" w:hint="eastAsia"/>
          <w:bCs/>
        </w:rPr>
        <w:t>点击右下角</w:t>
      </w:r>
      <w:r>
        <w:rPr>
          <w:rFonts w:ascii="宋体" w:eastAsia="宋体" w:hAnsi="宋体" w:cs="宋体" w:hint="eastAsia"/>
          <w:b/>
          <w:color w:val="FF0000"/>
        </w:rPr>
        <w:t>“教务系统”</w:t>
      </w:r>
      <w:r>
        <w:rPr>
          <w:rFonts w:ascii="宋体" w:eastAsia="宋体" w:hAnsi="宋体" w:cs="宋体" w:hint="eastAsia"/>
          <w:bCs/>
        </w:rPr>
        <w:t>，输入用户名密码即可登录。如下图所示。</w:t>
      </w:r>
    </w:p>
    <w:p w:rsidR="007D2E77" w:rsidRDefault="00970C85">
      <w:pPr>
        <w:spacing w:line="240" w:lineRule="atLeast"/>
        <w:jc w:val="center"/>
        <w:rPr>
          <w:rFonts w:ascii="微软雅黑" w:eastAsia="微软雅黑" w:hAnsi="微软雅黑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2813685</wp:posOffset>
                </wp:positionV>
                <wp:extent cx="281305" cy="140335"/>
                <wp:effectExtent l="13970" t="14605" r="19050" b="165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7340" y="6566535"/>
                          <a:ext cx="281305" cy="1403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0.85pt;margin-top:221.55pt;height:11.05pt;width:22.15pt;z-index:251661312;v-text-anchor:middle;mso-width-relative:page;mso-height-relative:page;" filled="f" stroked="t" coordsize="21600,21600" o:gfxdata="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ZXtZqtgAAAALAQAADwAAAAAAAAABACAAAAAiAAAAZHJzL2Rvd25yZXYueG1sUEsBAhQA&#10;FAAAAAgAh07iQPrX1w/WAgAAwAUAAA4AAAAAAAAAAQAgAAAAJwEAAGRycy9lMm9Eb2MueG1sUEsF&#10;BgAAAAAGAAYAWQEAAG8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885825</wp:posOffset>
                </wp:positionV>
                <wp:extent cx="1236980" cy="495935"/>
                <wp:effectExtent l="13970" t="13970" r="15875" b="2349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4520" y="4837430"/>
                          <a:ext cx="1236980" cy="4959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65.85pt;margin-top:69.75pt;height:39.05pt;width:97.4pt;z-index:251662336;v-text-anchor:middle;mso-width-relative:page;mso-height-relative:page;" filled="f" stroked="t" coordsize="21600,21600" o:gfxdata="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CaHoIF2gAAAAsBAAAPAAAAAAAAAAEAIAAAACIAAABkcnMvZG93bnJldi54bWxQ&#10;SwECFAAUAAAACACHTuJAAXv9j9kCAADBBQAADgAAAAAAAAABACAAAAApAQAAZHJzL2Uyb0RvYy54&#10;bWxQSwUGAAAAAAYABgBZAQAAdA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1360170" cy="1252220"/>
            <wp:effectExtent l="0" t="0" r="190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01115" cy="2816860"/>
            <wp:effectExtent l="0" t="0" r="3810" b="2540"/>
            <wp:docPr id="9" name="图片 9" descr="IMG_7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5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76680" cy="2980690"/>
            <wp:effectExtent l="0" t="0" r="4445" b="635"/>
            <wp:docPr id="8" name="图片 8" descr="IMG_7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5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E77" w:rsidRDefault="00970C85">
      <w:pPr>
        <w:pStyle w:val="a3"/>
        <w:jc w:val="center"/>
      </w:pPr>
      <w:bookmarkStart w:id="0" w:name="_Ref74668608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bookmarkEnd w:id="0"/>
      <w:r>
        <w:rPr>
          <w:rFonts w:hint="eastAsia"/>
        </w:rPr>
        <w:t xml:space="preserve">   </w:t>
      </w:r>
      <w:r>
        <w:rPr>
          <w:rFonts w:hint="eastAsia"/>
        </w:rPr>
        <w:t>学分制</w:t>
      </w:r>
      <w:proofErr w:type="gramStart"/>
      <w:r>
        <w:rPr>
          <w:rFonts w:hint="eastAsia"/>
        </w:rPr>
        <w:t>管理系统微信</w:t>
      </w:r>
      <w:r>
        <w:rPr>
          <w:rFonts w:hint="eastAsia"/>
        </w:rPr>
        <w:t>登录</w:t>
      </w:r>
      <w:proofErr w:type="gramEnd"/>
      <w:r>
        <w:rPr>
          <w:rFonts w:hint="eastAsia"/>
        </w:rPr>
        <w:t>方式</w:t>
      </w:r>
    </w:p>
    <w:p w:rsidR="007D2E77" w:rsidRDefault="00970C85">
      <w:pPr>
        <w:spacing w:line="360" w:lineRule="auto"/>
      </w:pPr>
      <w:r>
        <w:rPr>
          <w:rFonts w:ascii="宋体" w:eastAsia="宋体" w:hAnsi="宋体" w:cs="宋体" w:hint="eastAsia"/>
          <w:bCs/>
        </w:rPr>
        <w:t>【方法</w:t>
      </w:r>
      <w:r>
        <w:rPr>
          <w:rFonts w:ascii="宋体" w:eastAsia="宋体" w:hAnsi="宋体" w:cs="宋体" w:hint="eastAsia"/>
          <w:bCs/>
        </w:rPr>
        <w:t>2</w:t>
      </w:r>
      <w:r>
        <w:rPr>
          <w:rFonts w:ascii="宋体" w:eastAsia="宋体" w:hAnsi="宋体" w:cs="宋体" w:hint="eastAsia"/>
          <w:bCs/>
        </w:rPr>
        <w:t>】通过电脑：浏览器访问学校官方网址：</w:t>
      </w:r>
      <w:hyperlink r:id="rId10" w:history="1">
        <w:r>
          <w:rPr>
            <w:rStyle w:val="a4"/>
            <w:rFonts w:ascii="宋体" w:eastAsia="宋体" w:hAnsi="宋体" w:cs="宋体" w:hint="eastAsia"/>
          </w:rPr>
          <w:t>http://www.yazjy.com</w:t>
        </w:r>
      </w:hyperlink>
      <w:r>
        <w:rPr>
          <w:rFonts w:ascii="宋体" w:eastAsia="宋体" w:hAnsi="宋体" w:cs="宋体" w:hint="eastAsia"/>
          <w:bCs/>
        </w:rPr>
        <w:t>，在页面中间找到【学分制管理系统】，如</w:t>
      </w:r>
      <w:r>
        <w:rPr>
          <w:rFonts w:ascii="宋体" w:eastAsia="宋体" w:hAnsi="宋体" w:cs="宋体" w:hint="eastAsia"/>
          <w:bCs/>
        </w:rPr>
        <w:fldChar w:fldCharType="begin"/>
      </w:r>
      <w:r>
        <w:rPr>
          <w:rFonts w:ascii="宋体" w:eastAsia="宋体" w:hAnsi="宋体" w:cs="宋体" w:hint="eastAsia"/>
          <w:bCs/>
        </w:rPr>
        <w:instrText xml:space="preserve"> REF _Ref74670671 \h  \* MERGEFORMAT </w:instrText>
      </w:r>
      <w:r>
        <w:rPr>
          <w:rFonts w:ascii="宋体" w:eastAsia="宋体" w:hAnsi="宋体" w:cs="宋体" w:hint="eastAsia"/>
          <w:bCs/>
        </w:rPr>
      </w:r>
      <w:r>
        <w:rPr>
          <w:rFonts w:ascii="宋体" w:eastAsia="宋体" w:hAnsi="宋体" w:cs="宋体" w:hint="eastAsia"/>
          <w:bCs/>
        </w:rPr>
        <w:fldChar w:fldCharType="separate"/>
      </w:r>
      <w:r>
        <w:rPr>
          <w:rFonts w:ascii="宋体" w:eastAsia="宋体" w:hAnsi="宋体" w:cs="宋体" w:hint="eastAsia"/>
          <w:bCs/>
        </w:rPr>
        <w:t>图</w:t>
      </w:r>
      <w:r>
        <w:rPr>
          <w:rFonts w:ascii="宋体" w:eastAsia="宋体" w:hAnsi="宋体" w:cs="宋体" w:hint="eastAsia"/>
        </w:rPr>
        <w:t xml:space="preserve"> 2</w:t>
      </w:r>
      <w:r>
        <w:rPr>
          <w:rFonts w:ascii="宋体" w:eastAsia="宋体" w:hAnsi="宋体" w:cs="宋体" w:hint="eastAsia"/>
          <w:bCs/>
        </w:rPr>
        <w:fldChar w:fldCharType="end"/>
      </w:r>
      <w:r>
        <w:rPr>
          <w:rFonts w:ascii="宋体" w:eastAsia="宋体" w:hAnsi="宋体" w:cs="宋体" w:hint="eastAsia"/>
          <w:bCs/>
        </w:rPr>
        <w:t>所示，根据情况选择校内和校外网址登录，见</w:t>
      </w:r>
      <w:r>
        <w:rPr>
          <w:rFonts w:ascii="宋体" w:eastAsia="宋体" w:hAnsi="宋体" w:cs="宋体" w:hint="eastAsia"/>
          <w:bCs/>
        </w:rPr>
        <w:fldChar w:fldCharType="begin"/>
      </w:r>
      <w:r>
        <w:rPr>
          <w:rFonts w:ascii="宋体" w:eastAsia="宋体" w:hAnsi="宋体" w:cs="宋体" w:hint="eastAsia"/>
          <w:bCs/>
        </w:rPr>
        <w:instrText xml:space="preserve"> REF _Ref74647601 \h  \* MERGEFORMAT </w:instrText>
      </w:r>
      <w:r>
        <w:rPr>
          <w:rFonts w:ascii="宋体" w:eastAsia="宋体" w:hAnsi="宋体" w:cs="宋体" w:hint="eastAsia"/>
          <w:bCs/>
        </w:rPr>
      </w:r>
      <w:r>
        <w:rPr>
          <w:rFonts w:ascii="宋体" w:eastAsia="宋体" w:hAnsi="宋体" w:cs="宋体" w:hint="eastAsia"/>
          <w:bCs/>
        </w:rPr>
        <w:fldChar w:fldCharType="separate"/>
      </w:r>
      <w:r>
        <w:rPr>
          <w:rFonts w:ascii="宋体" w:eastAsia="宋体" w:hAnsi="宋体" w:cs="宋体" w:hint="eastAsia"/>
          <w:bCs/>
        </w:rPr>
        <w:t>图</w:t>
      </w:r>
      <w:r>
        <w:rPr>
          <w:rFonts w:ascii="宋体" w:eastAsia="宋体" w:hAnsi="宋体" w:cs="宋体" w:hint="eastAsia"/>
        </w:rPr>
        <w:t xml:space="preserve"> 3</w:t>
      </w:r>
      <w:r>
        <w:rPr>
          <w:rFonts w:ascii="宋体" w:eastAsia="宋体" w:hAnsi="宋体" w:cs="宋体" w:hint="eastAsia"/>
          <w:bCs/>
        </w:rPr>
        <w:fldChar w:fldCharType="end"/>
      </w:r>
      <w:r>
        <w:rPr>
          <w:rFonts w:ascii="宋体" w:eastAsia="宋体" w:hAnsi="宋体" w:cs="宋体" w:hint="eastAsia"/>
          <w:bCs/>
        </w:rPr>
        <w:t>。</w:t>
      </w:r>
      <w:r>
        <w:rPr>
          <w:rFonts w:hint="eastAsia"/>
          <w:b/>
          <w:bCs/>
          <w:color w:val="FF0000"/>
        </w:rPr>
        <w:t>已经</w:t>
      </w:r>
      <w:proofErr w:type="gramStart"/>
      <w:r>
        <w:rPr>
          <w:rFonts w:hint="eastAsia"/>
          <w:b/>
          <w:bCs/>
          <w:color w:val="FF0000"/>
        </w:rPr>
        <w:t>绑定微信的</w:t>
      </w:r>
      <w:proofErr w:type="gramEnd"/>
      <w:r>
        <w:rPr>
          <w:rFonts w:hint="eastAsia"/>
        </w:rPr>
        <w:t>同学可以用</w:t>
      </w:r>
      <w:proofErr w:type="gramStart"/>
      <w:r>
        <w:rPr>
          <w:rFonts w:hint="eastAsia"/>
        </w:rPr>
        <w:t>直接扫码登录</w:t>
      </w:r>
      <w:proofErr w:type="gramEnd"/>
      <w:r>
        <w:rPr>
          <w:rFonts w:hint="eastAsia"/>
        </w:rPr>
        <w:t>，见</w:t>
      </w:r>
      <w:r>
        <w:rPr>
          <w:rFonts w:hint="eastAsia"/>
        </w:rPr>
        <w:t>图</w:t>
      </w:r>
      <w:r>
        <w:rPr>
          <w:rFonts w:hint="eastAsia"/>
        </w:rPr>
        <w:t>4</w:t>
      </w:r>
      <w:r>
        <w:rPr>
          <w:rFonts w:hint="eastAsia"/>
        </w:rPr>
        <w:t>中的方法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，</w:t>
      </w:r>
      <w:r>
        <w:rPr>
          <w:rFonts w:hint="eastAsia"/>
          <w:b/>
          <w:bCs/>
          <w:color w:val="FF0000"/>
        </w:rPr>
        <w:t>没有绑定</w:t>
      </w:r>
      <w:r>
        <w:rPr>
          <w:rFonts w:hint="eastAsia"/>
        </w:rPr>
        <w:t>的需要</w:t>
      </w:r>
      <w:r>
        <w:rPr>
          <w:rFonts w:hint="eastAsia"/>
          <w:b/>
          <w:bCs/>
          <w:color w:val="FF0000"/>
        </w:rPr>
        <w:t>单击方法</w:t>
      </w:r>
      <w:proofErr w:type="gramStart"/>
      <w:r>
        <w:rPr>
          <w:rFonts w:hint="eastAsia"/>
          <w:b/>
          <w:bCs/>
          <w:color w:val="FF0000"/>
        </w:rPr>
        <w:t>一</w:t>
      </w:r>
      <w:proofErr w:type="gramEnd"/>
      <w:r>
        <w:rPr>
          <w:rFonts w:hint="eastAsia"/>
          <w:b/>
          <w:bCs/>
          <w:color w:val="FF0000"/>
        </w:rPr>
        <w:t>登录界面的右下角</w:t>
      </w:r>
      <w:r>
        <w:rPr>
          <w:rFonts w:hint="eastAsia"/>
        </w:rPr>
        <w:t>，切换</w:t>
      </w:r>
      <w:proofErr w:type="gramStart"/>
      <w:r>
        <w:rPr>
          <w:rFonts w:hint="eastAsia"/>
        </w:rPr>
        <w:t>至方法</w:t>
      </w:r>
      <w:proofErr w:type="gramEnd"/>
      <w:r>
        <w:rPr>
          <w:rFonts w:hint="eastAsia"/>
        </w:rPr>
        <w:t>二的界面输入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密码登录。</w:t>
      </w:r>
    </w:p>
    <w:p w:rsidR="007D2E77" w:rsidRDefault="007D2E77">
      <w:pPr>
        <w:spacing w:line="360" w:lineRule="auto"/>
        <w:ind w:firstLineChars="200" w:firstLine="420"/>
        <w:rPr>
          <w:rFonts w:ascii="宋体" w:eastAsia="宋体" w:hAnsi="宋体" w:cs="宋体"/>
          <w:bCs/>
        </w:rPr>
      </w:pPr>
    </w:p>
    <w:p w:rsidR="007D2E77" w:rsidRDefault="00970C85">
      <w:pPr>
        <w:spacing w:line="240" w:lineRule="atLeast"/>
        <w:rPr>
          <w:rFonts w:ascii="微软雅黑" w:eastAsia="微软雅黑" w:hAnsi="微软雅黑"/>
          <w:bCs/>
        </w:rPr>
      </w:pPr>
      <w:bookmarkStart w:id="1" w:name="_GoBack"/>
      <w:r>
        <w:rPr>
          <w:noProof/>
        </w:rPr>
        <w:lastRenderedPageBreak/>
        <w:drawing>
          <wp:inline distT="0" distB="0" distL="0" distR="0">
            <wp:extent cx="5297805" cy="2361565"/>
            <wp:effectExtent l="9525" t="9525" r="1714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3615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:rsidR="007D2E77" w:rsidRDefault="00970C85">
      <w:pPr>
        <w:pStyle w:val="a3"/>
        <w:jc w:val="center"/>
        <w:rPr>
          <w:rFonts w:ascii="微软雅黑" w:eastAsia="微软雅黑" w:hAnsi="微软雅黑"/>
          <w:bCs/>
        </w:rPr>
      </w:pPr>
      <w:bookmarkStart w:id="2" w:name="_Ref74670671"/>
      <w:bookmarkStart w:id="3" w:name="_Ref74641311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bookmarkEnd w:id="2"/>
      <w:r>
        <w:rPr>
          <w:rFonts w:hint="eastAsia"/>
        </w:rPr>
        <w:t xml:space="preserve">  </w:t>
      </w:r>
      <w:r>
        <w:rPr>
          <w:rFonts w:hint="eastAsia"/>
        </w:rPr>
        <w:t>学院官方网页</w:t>
      </w:r>
      <w:bookmarkEnd w:id="3"/>
    </w:p>
    <w:p w:rsidR="007D2E77" w:rsidRDefault="00970C85">
      <w:pPr>
        <w:spacing w:line="240" w:lineRule="atLeast"/>
        <w:jc w:val="center"/>
        <w:rPr>
          <w:rFonts w:ascii="微软雅黑" w:eastAsia="微软雅黑" w:hAnsi="微软雅黑"/>
          <w:bCs/>
        </w:rPr>
      </w:pPr>
      <w:r>
        <w:rPr>
          <w:noProof/>
        </w:rPr>
        <w:drawing>
          <wp:inline distT="0" distB="0" distL="0" distR="0">
            <wp:extent cx="4954270" cy="1129030"/>
            <wp:effectExtent l="9525" t="9525" r="1778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5725" cy="1133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2E77" w:rsidRDefault="00970C85">
      <w:pPr>
        <w:pStyle w:val="a3"/>
        <w:jc w:val="center"/>
      </w:pPr>
      <w:bookmarkStart w:id="4" w:name="_Ref74647601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bookmarkEnd w:id="4"/>
      <w:r>
        <w:rPr>
          <w:rFonts w:hint="eastAsia"/>
        </w:rPr>
        <w:t xml:space="preserve">   </w:t>
      </w:r>
      <w:r>
        <w:rPr>
          <w:rFonts w:hint="eastAsia"/>
        </w:rPr>
        <w:t>校、内外网页访问地址</w:t>
      </w:r>
    </w:p>
    <w:p w:rsidR="007D2E77" w:rsidRDefault="007D2E77"/>
    <w:p w:rsidR="007D2E77" w:rsidRDefault="00970C85">
      <w:pPr>
        <w:ind w:leftChars="-135" w:left="-283" w:rightChars="-94" w:right="-19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1705610</wp:posOffset>
                </wp:positionH>
                <wp:positionV relativeFrom="paragraph">
                  <wp:posOffset>1174750</wp:posOffset>
                </wp:positionV>
                <wp:extent cx="488315" cy="296545"/>
                <wp:effectExtent l="0" t="0" r="6985" b="825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84780" y="6428105"/>
                          <a:ext cx="48831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E77" w:rsidRDefault="00970C85">
                            <w:pPr>
                              <w:rPr>
                                <w:b/>
                                <w:bCs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单击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34.3pt;margin-top:92.5pt;height:23.35pt;width:38.45pt;z-index:251666432;mso-width-relative:page;mso-height-relative:page;" fillcolor="#FFFFFF [3201]" filled="t" stroked="f" coordsize="21600,21600" o:gfxdata="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Vc&#10;kK/WAAAACwEAAA8AAAAAAAAAAQAgAAAAIgAAAGRycy9kb3ducmV2LnhtbFBLAQIUABQAAAAIAIdO&#10;4kA8NS9UXgIAAJw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lang w:val="en-US" w:eastAsia="zh-CN"/>
                          <w14:textOutline w14:w="9525"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  <w14:textOutline w14:w="9525">
                            <w14:round/>
                          </w14:textOutline>
                        </w:rPr>
                        <w:t>单击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1428115</wp:posOffset>
                </wp:positionV>
                <wp:extent cx="75565" cy="285115"/>
                <wp:effectExtent l="15240" t="6350" r="23495" b="13335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8630" y="6514465"/>
                          <a:ext cx="75565" cy="2851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7" type="#_x0000_t67" style="position:absolute;left:0pt;margin-left:149.7pt;margin-top:112.45pt;height:22.45pt;width:5.95pt;z-index:251665408;v-text-anchor:middle;mso-width-relative:page;mso-height-relative:page;" fillcolor="#FF0000" filled="t" stroked="t" coordsize="21600,21600" o:gfxdata="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icA2j2AAAAAsBAAAPAAAAAAAAAAEA&#10;IAAAACIAAABkcnMvZG93bnJldi54bWxQSwECFAAUAAAACACHTuJAzfh+eoECAAAIBQAADgAAAAAA&#10;AAABACAAAAAnAQAAZHJzL2Uyb0RvYy54bWxQSwUGAAAAAAYABgBZAQAAGgYAAAAA&#10;" adj="1873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62230</wp:posOffset>
                </wp:positionV>
                <wp:extent cx="1584325" cy="382905"/>
                <wp:effectExtent l="4445" t="4445" r="11430" b="1270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57020" y="5183505"/>
                          <a:ext cx="1584325" cy="382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E77" w:rsidRDefault="00970C85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  <w:t>已经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  <w:t>绑定微信的直接扫码登录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  <w:t>，未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  <w:t>绑定微信的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  <w:t>请点击右下角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.4pt;margin-top:4.9pt;height:30.15pt;width:124.75pt;z-index:251663360;mso-width-relative:page;mso-height-relative:page;" fillcolor="#FFFFFF [3201]" filled="t" stroked="t" coordsize="21600,21600" o:gfxdata="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VUDPL2gAAAAcBAAAPAAAAAAAAAAEAIAAAACIAAABkcnMvZG93bnJldi54bWxQSwECFAAU&#10;AAAACACHTuJAmEr18WECAADGBAAADgAAAAAAAAABACAAAAApAQAAZHJzL2Uyb0RvYy54bWxQSwUG&#10;AAAAAAYABgBZAQAA/AUAAAAA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5"/>
                          <w:szCs w:val="15"/>
                          <w:lang w:val="en-US" w:eastAsia="zh-CN"/>
                        </w:rPr>
                        <w:t>已经绑定微信的直接扫码登录，未绑定微信的请点击右下角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1697990</wp:posOffset>
                </wp:positionV>
                <wp:extent cx="655320" cy="469265"/>
                <wp:effectExtent l="0" t="0" r="1905" b="698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39" cy="469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E77" w:rsidRDefault="00970C85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2"/>
                              </w:rPr>
                              <w:t>方法一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1.75pt;margin-top:133.7pt;height:36.95pt;width:51.6pt;z-index:251659264;mso-width-relative:page;mso-height-relative:page;" fillcolor="#FBE5D6 [661]" filled="t" stroked="f" coordsize="21600,21600" o:gfxdata="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8HdMb9wAAAAKAQAADwAAAAAAAAABACAAAAAiAAAAZHJz&#10;L2Rvd25yZXYueG1sUEsBAhQAFAAAAAgAh07iQKrOF4tyAgAA1wQAAA4AAAAAAAAAAQAgAAAAKwEA&#10;AGRycy9lMm9Eb2MueG1sUEsFBgAAAAAGAAYAWQEAAA8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0000"/>
                          <w:sz w:val="22"/>
                        </w:rPr>
                        <w:t>方法一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1675130</wp:posOffset>
                </wp:positionV>
                <wp:extent cx="655320" cy="469265"/>
                <wp:effectExtent l="0" t="0" r="1905" b="698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39" cy="469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E77" w:rsidRDefault="00970C85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2"/>
                              </w:rPr>
                              <w:t>方法二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04.35pt;margin-top:131.9pt;height:36.95pt;width:51.6pt;z-index:251660288;mso-width-relative:page;mso-height-relative:page;" fillcolor="#FBE5D6 [661]" filled="t" stroked="f" coordsize="21600,21600" o:gfxdata="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6UErR2wAAAAsBAAAPAAAAAAAAAAEAIAAAACIAAABkcnMv&#10;ZG93bnJldi54bWxQSwECFAAUAAAACACHTuJAOkqXeXICAADXBAAADgAAAAAAAAABACAAAAAqAQAA&#10;ZHJzL2Uyb0RvYy54bWxQSwUGAAAAAAYABgBZAQAADgY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0000"/>
                          <w:sz w:val="22"/>
                        </w:rPr>
                        <w:t>方法二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469900</wp:posOffset>
                </wp:positionV>
                <wp:extent cx="2037715" cy="730250"/>
                <wp:effectExtent l="13970" t="13970" r="15240" b="1778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8140" y="5742940"/>
                          <a:ext cx="2037715" cy="730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8.2pt;margin-top:37pt;height:57.5pt;width:160.45pt;z-index:251667456;v-text-anchor:middle;mso-width-relative:page;mso-height-relative:page;" filled="f" stroked="t" coordsize="21600,21600" o:gfxdata="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yBPGUtkAAAAKAQAADwAAAAAAAAABACAAAAAiAAAAZHJzL2Rvd25yZXYueG1sUEsB&#10;AhQAFAAAAAgAh07iQL2EDanYAgAAwQUAAA4AAAAAAAAAAQAgAAAAKAEAAGRycy9lMm9Eb2MueG1s&#10;UEsFBgAAAAAGAAYAWQEAAHI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1562100</wp:posOffset>
                </wp:positionV>
                <wp:extent cx="522605" cy="367030"/>
                <wp:effectExtent l="14605" t="13970" r="1524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2235" y="6826885"/>
                          <a:ext cx="522605" cy="367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7.55pt;margin-top:123pt;height:28.9pt;width:41.15pt;z-index:251664384;v-text-anchor:middle;mso-width-relative:page;mso-height-relative:page;" filled="f" stroked="t" coordsize="21600,21600" o:gfxdata="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A/fdpX2QAAAAsBAAAPAAAAAAAAAAEAIAAAACIAAABkcnMvZG93bnJldi54bWxQ&#10;SwECFAAUAAAACACHTuJACxMTv9oCAADABQAADgAAAAAAAAABACAAAAAoAQAAZHJzL2Uyb0RvYy54&#10;bWxQSwUGAAAAAAYABgBZAQAAdA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382520" cy="2099945"/>
            <wp:effectExtent l="0" t="0" r="8255" b="50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638425" cy="2100580"/>
            <wp:effectExtent l="0" t="0" r="0" b="444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77" w:rsidRDefault="00970C85">
      <w:pPr>
        <w:pStyle w:val="a3"/>
        <w:jc w:val="center"/>
      </w:pPr>
      <w:bookmarkStart w:id="5" w:name="_Ref74647621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bookmarkEnd w:id="5"/>
      <w:r>
        <w:rPr>
          <w:rFonts w:hint="eastAsia"/>
        </w:rPr>
        <w:t>网页端的两种登录方式</w:t>
      </w:r>
    </w:p>
    <w:p w:rsidR="007D2E77" w:rsidRDefault="007D2E77"/>
    <w:p w:rsidR="007D2E77" w:rsidRDefault="00970C85">
      <w:pPr>
        <w:ind w:firstLine="56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</w:t>
      </w: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：查看班级课表。</w:t>
      </w:r>
    </w:p>
    <w:p w:rsidR="007D2E77" w:rsidRDefault="00970C85">
      <w:pPr>
        <w:ind w:firstLine="56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）登录系统后在</w:t>
      </w:r>
      <w:r>
        <w:rPr>
          <w:rFonts w:hint="eastAsia"/>
          <w:b/>
          <w:bCs/>
          <w:color w:val="FF0000"/>
          <w:sz w:val="28"/>
          <w:szCs w:val="28"/>
        </w:rPr>
        <w:t>“学生栏目”</w:t>
      </w:r>
      <w:r>
        <w:rPr>
          <w:rFonts w:hint="eastAsia"/>
          <w:sz w:val="28"/>
          <w:szCs w:val="28"/>
        </w:rPr>
        <w:t>中，点击</w:t>
      </w:r>
      <w:r>
        <w:rPr>
          <w:rFonts w:hint="eastAsia"/>
          <w:b/>
          <w:bCs/>
          <w:color w:val="FF0000"/>
          <w:sz w:val="28"/>
          <w:szCs w:val="28"/>
        </w:rPr>
        <w:t>“网上选课”，</w:t>
      </w:r>
      <w:r>
        <w:rPr>
          <w:rFonts w:hint="eastAsia"/>
          <w:color w:val="000000" w:themeColor="text1"/>
          <w:sz w:val="28"/>
          <w:szCs w:val="28"/>
        </w:rPr>
        <w:t>如下图所示。</w:t>
      </w:r>
    </w:p>
    <w:p w:rsidR="007D2E77" w:rsidRDefault="00970C85">
      <w:pPr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3969385" cy="2432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77" w:rsidRDefault="00970C85">
      <w:pPr>
        <w:numPr>
          <w:ilvl w:val="0"/>
          <w:numId w:val="1"/>
        </w:numPr>
        <w:ind w:firstLine="560"/>
        <w:jc w:val="left"/>
      </w:pPr>
      <w:r>
        <w:rPr>
          <w:rFonts w:hint="eastAsia"/>
          <w:sz w:val="28"/>
          <w:szCs w:val="28"/>
        </w:rPr>
        <w:t>进</w:t>
      </w:r>
      <w:r>
        <w:rPr>
          <w:rFonts w:hint="eastAsia"/>
          <w:color w:val="000000" w:themeColor="text1"/>
          <w:sz w:val="28"/>
          <w:szCs w:val="28"/>
        </w:rPr>
        <w:t>入</w:t>
      </w:r>
      <w:r>
        <w:rPr>
          <w:rFonts w:hint="eastAsia"/>
          <w:b/>
          <w:bCs/>
          <w:color w:val="FF0000"/>
          <w:sz w:val="28"/>
          <w:szCs w:val="28"/>
        </w:rPr>
        <w:t>“网上选课——选择学期”</w:t>
      </w:r>
      <w:r>
        <w:rPr>
          <w:rFonts w:hint="eastAsia"/>
          <w:sz w:val="28"/>
          <w:szCs w:val="28"/>
        </w:rPr>
        <w:t>界面，点击“选择”，选择当前学期“</w:t>
      </w:r>
      <w:r>
        <w:rPr>
          <w:rFonts w:hint="eastAsia"/>
          <w:sz w:val="28"/>
          <w:szCs w:val="28"/>
        </w:rPr>
        <w:t>2022</w:t>
      </w:r>
      <w:r>
        <w:rPr>
          <w:rFonts w:hint="eastAsia"/>
          <w:sz w:val="28"/>
          <w:szCs w:val="28"/>
        </w:rPr>
        <w:t>秋”，</w:t>
      </w:r>
      <w:r>
        <w:rPr>
          <w:rFonts w:hint="eastAsia"/>
          <w:color w:val="000000" w:themeColor="text1"/>
          <w:sz w:val="28"/>
          <w:szCs w:val="28"/>
        </w:rPr>
        <w:t>如下图所示</w:t>
      </w:r>
      <w:r>
        <w:rPr>
          <w:rFonts w:hint="eastAsia"/>
          <w:sz w:val="28"/>
          <w:szCs w:val="28"/>
        </w:rPr>
        <w:t>。</w:t>
      </w:r>
    </w:p>
    <w:p w:rsidR="007D2E77" w:rsidRDefault="00970C85">
      <w:pPr>
        <w:jc w:val="left"/>
      </w:pPr>
      <w:r>
        <w:rPr>
          <w:rFonts w:hint="eastAsia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114300" distR="114300">
            <wp:extent cx="3999230" cy="1261110"/>
            <wp:effectExtent l="0" t="0" r="12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77" w:rsidRDefault="00970C85">
      <w:pPr>
        <w:numPr>
          <w:ilvl w:val="0"/>
          <w:numId w:val="1"/>
        </w:numPr>
        <w:ind w:firstLine="56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进入班级开课目录，然后选择</w:t>
      </w:r>
      <w:r>
        <w:rPr>
          <w:rFonts w:hint="eastAsia"/>
          <w:b/>
          <w:bCs/>
          <w:color w:val="FF0000"/>
          <w:sz w:val="28"/>
          <w:szCs w:val="28"/>
        </w:rPr>
        <w:t>“课表查询”</w:t>
      </w:r>
      <w:r>
        <w:rPr>
          <w:rFonts w:hint="eastAsia"/>
          <w:color w:val="000000" w:themeColor="text1"/>
          <w:sz w:val="28"/>
          <w:szCs w:val="28"/>
        </w:rPr>
        <w:t>，即可查看班级课表。</w:t>
      </w:r>
    </w:p>
    <w:p w:rsidR="007D2E77" w:rsidRDefault="00970C85">
      <w:pPr>
        <w:jc w:val="center"/>
      </w:pPr>
      <w:r>
        <w:rPr>
          <w:noProof/>
        </w:rPr>
        <w:drawing>
          <wp:inline distT="0" distB="0" distL="114300" distR="114300">
            <wp:extent cx="3974465" cy="1654810"/>
            <wp:effectExtent l="0" t="0" r="698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E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 Unicode MS"/>
    <w:charset w:val="00"/>
    <w:family w:val="swiss"/>
    <w:pitch w:val="default"/>
    <w:sig w:usb0="00000000" w:usb1="C000247B" w:usb2="00000009" w:usb3="00000000" w:csb0="2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C26734"/>
    <w:multiLevelType w:val="singleLevel"/>
    <w:tmpl w:val="93C26734"/>
    <w:lvl w:ilvl="0">
      <w:start w:val="2"/>
      <w:numFmt w:val="decimal"/>
      <w:suff w:val="nothing"/>
      <w:lvlText w:val="（%1）"/>
      <w:lvlJc w:val="left"/>
      <w:rPr>
        <w:rFonts w:hint="default"/>
        <w:sz w:val="30"/>
        <w:szCs w:val="3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xNjllMWI5NmEzMTg5YWE5ZDVmY2RhMzg1MTc0MmMifQ=="/>
  </w:docVars>
  <w:rsids>
    <w:rsidRoot w:val="007D2E77"/>
    <w:rsid w:val="00625B9F"/>
    <w:rsid w:val="007D2E77"/>
    <w:rsid w:val="00970C85"/>
    <w:rsid w:val="0A806617"/>
    <w:rsid w:val="0B1F52D6"/>
    <w:rsid w:val="14223EB3"/>
    <w:rsid w:val="179761F4"/>
    <w:rsid w:val="187D70D1"/>
    <w:rsid w:val="1A2975D8"/>
    <w:rsid w:val="1C4A13B5"/>
    <w:rsid w:val="1FEA2550"/>
    <w:rsid w:val="20523600"/>
    <w:rsid w:val="2218598A"/>
    <w:rsid w:val="234F54B0"/>
    <w:rsid w:val="2661500C"/>
    <w:rsid w:val="26BB1DE0"/>
    <w:rsid w:val="282B7ED8"/>
    <w:rsid w:val="288E1C99"/>
    <w:rsid w:val="2AC0716E"/>
    <w:rsid w:val="2C197A3A"/>
    <w:rsid w:val="2C8863D7"/>
    <w:rsid w:val="2ED81174"/>
    <w:rsid w:val="2FD53323"/>
    <w:rsid w:val="32CF0B84"/>
    <w:rsid w:val="36AD6134"/>
    <w:rsid w:val="37B53D91"/>
    <w:rsid w:val="3C65673D"/>
    <w:rsid w:val="49F85629"/>
    <w:rsid w:val="52A82A88"/>
    <w:rsid w:val="53351553"/>
    <w:rsid w:val="536A40FE"/>
    <w:rsid w:val="53982AFD"/>
    <w:rsid w:val="55A40749"/>
    <w:rsid w:val="564633E9"/>
    <w:rsid w:val="5A371141"/>
    <w:rsid w:val="60940AF0"/>
    <w:rsid w:val="63315F42"/>
    <w:rsid w:val="641E2BAA"/>
    <w:rsid w:val="66363153"/>
    <w:rsid w:val="68073211"/>
    <w:rsid w:val="69B61AD7"/>
    <w:rsid w:val="69D556F0"/>
    <w:rsid w:val="6E1855C8"/>
    <w:rsid w:val="6F5378A5"/>
    <w:rsid w:val="74C245AA"/>
    <w:rsid w:val="755651FF"/>
    <w:rsid w:val="75C23376"/>
    <w:rsid w:val="7CF03874"/>
    <w:rsid w:val="7FC9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625B9F"/>
    <w:rPr>
      <w:sz w:val="18"/>
      <w:szCs w:val="18"/>
    </w:rPr>
  </w:style>
  <w:style w:type="character" w:customStyle="1" w:styleId="Char">
    <w:name w:val="批注框文本 Char"/>
    <w:basedOn w:val="a0"/>
    <w:link w:val="a5"/>
    <w:rsid w:val="00625B9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625B9F"/>
    <w:rPr>
      <w:sz w:val="18"/>
      <w:szCs w:val="18"/>
    </w:rPr>
  </w:style>
  <w:style w:type="character" w:customStyle="1" w:styleId="Char">
    <w:name w:val="批注框文本 Char"/>
    <w:basedOn w:val="a0"/>
    <w:link w:val="a5"/>
    <w:rsid w:val="00625B9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hyperlink" Target="https://www.yazjy.com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67604</dc:creator>
  <cp:lastModifiedBy>admin</cp:lastModifiedBy>
  <cp:revision>3</cp:revision>
  <dcterms:created xsi:type="dcterms:W3CDTF">2022-09-13T02:14:00Z</dcterms:created>
  <dcterms:modified xsi:type="dcterms:W3CDTF">2022-09-15T00:48:00Z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1A7974F6194746FFA47D90B858894267</vt:lpwstr>
  </property>
</Properties>
</file>